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7E28E0" w14:textId="35283C82" w:rsidR="00C742E0" w:rsidRDefault="00C742E0">
      <w:r>
        <w:t>Item 617 Additional Areas Outside of Full-Depth Locations</w:t>
      </w:r>
    </w:p>
    <w:p w14:paraId="780192D4" w14:textId="35860884" w:rsidR="00C742E0" w:rsidRDefault="00C742E0">
      <w:r>
        <w:t>SEN-224-0.13</w:t>
      </w:r>
    </w:p>
    <w:p w14:paraId="3EA8B296" w14:textId="16F7D91F" w:rsidR="00C742E0" w:rsidRDefault="00C742E0">
      <w:r>
        <w:t>35’ x 2’ x (3”/12”) x (1/27) = 0.7 cy</w:t>
      </w:r>
    </w:p>
    <w:p w14:paraId="102DE122" w14:textId="50650281" w:rsidR="00C742E0" w:rsidRDefault="00C742E0" w:rsidP="00C742E0">
      <w:r>
        <w:t>SEN-224-0.</w:t>
      </w:r>
      <w:r>
        <w:t>65</w:t>
      </w:r>
    </w:p>
    <w:p w14:paraId="4B22878E" w14:textId="71BE6F43" w:rsidR="00C742E0" w:rsidRDefault="00C742E0" w:rsidP="00C742E0">
      <w:r>
        <w:t>3</w:t>
      </w:r>
      <w:r>
        <w:t>0</w:t>
      </w:r>
      <w:r>
        <w:t>’ x 2’ x (3”/12”) x (1/27) = 0.</w:t>
      </w:r>
      <w:r>
        <w:t>6</w:t>
      </w:r>
      <w:r>
        <w:t xml:space="preserve"> cy</w:t>
      </w:r>
    </w:p>
    <w:p w14:paraId="11F2F4CC" w14:textId="67DA491E" w:rsidR="00C742E0" w:rsidRDefault="00C742E0" w:rsidP="00C742E0">
      <w:r>
        <w:t>SEN-224-</w:t>
      </w:r>
      <w:r>
        <w:t>8.48</w:t>
      </w:r>
    </w:p>
    <w:p w14:paraId="30A6035D" w14:textId="2912704A" w:rsidR="00C742E0" w:rsidRDefault="009A484B" w:rsidP="00C742E0">
      <w:r>
        <w:t>100</w:t>
      </w:r>
      <w:r w:rsidR="00C742E0">
        <w:t xml:space="preserve">’ x 2’ x (3”/12”) x (1/27) = </w:t>
      </w:r>
      <w:r>
        <w:t>1.9</w:t>
      </w:r>
      <w:r w:rsidR="00C742E0">
        <w:t xml:space="preserve"> cy</w:t>
      </w:r>
    </w:p>
    <w:p w14:paraId="6C850C4D" w14:textId="1994DBCE" w:rsidR="009A484B" w:rsidRDefault="009A484B" w:rsidP="00C742E0">
      <w:r>
        <w:t>Total carried to general summary and added to other totals: 4 cy</w:t>
      </w:r>
    </w:p>
    <w:p w14:paraId="7527C665" w14:textId="77777777" w:rsidR="00C742E0" w:rsidRDefault="00C742E0" w:rsidP="00C742E0"/>
    <w:p w14:paraId="250371B5" w14:textId="77777777" w:rsidR="00C742E0" w:rsidRDefault="00C742E0"/>
    <w:p w14:paraId="71203D21" w14:textId="77777777" w:rsidR="00C742E0" w:rsidRDefault="00C742E0"/>
    <w:sectPr w:rsidR="00C742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2E0"/>
    <w:rsid w:val="00714E35"/>
    <w:rsid w:val="009A484B"/>
    <w:rsid w:val="00C7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D1DE12"/>
  <w15:chartTrackingRefBased/>
  <w15:docId w15:val="{674E244D-6ECD-4171-B09F-C7A77CE3D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742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742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742E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742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742E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742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742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742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742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742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742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742E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742E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742E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742E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742E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742E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742E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742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742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742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742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742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742E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742E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742E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742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742E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742E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Barnes, Adam</dc:creator>
  <cp:keywords/>
  <dc:description/>
  <cp:lastModifiedBy>Barnes, Adam</cp:lastModifiedBy>
  <cp:revision>2</cp:revision>
  <dcterms:created xsi:type="dcterms:W3CDTF">2024-10-18T11:32:00Z</dcterms:created>
  <dcterms:modified xsi:type="dcterms:W3CDTF">2024-10-18T11:37:00Z</dcterms:modified>
</cp:coreProperties>
</file>